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503E1" w14:textId="6A21D30B" w:rsidR="005D36B2" w:rsidRDefault="00716F42" w:rsidP="005A5331">
      <w:pPr>
        <w:jc w:val="center"/>
        <w:rPr>
          <w:sz w:val="40"/>
          <w:szCs w:val="40"/>
          <w:rtl/>
        </w:rPr>
      </w:pPr>
      <w:r w:rsidRPr="005A0669">
        <w:rPr>
          <w:rFonts w:hint="cs"/>
          <w:sz w:val="40"/>
          <w:szCs w:val="40"/>
          <w:u w:val="single"/>
          <w:rtl/>
        </w:rPr>
        <w:t>ישיבת הנהגה</w:t>
      </w:r>
      <w:r w:rsidR="005A5331" w:rsidRPr="005A0669">
        <w:rPr>
          <w:rFonts w:hint="cs"/>
          <w:sz w:val="40"/>
          <w:szCs w:val="40"/>
          <w:u w:val="single"/>
          <w:rtl/>
        </w:rPr>
        <w:t xml:space="preserve"> 16.1.22</w:t>
      </w:r>
    </w:p>
    <w:p w14:paraId="6BA12298" w14:textId="77777777" w:rsidR="00601D74" w:rsidRPr="00F127EE" w:rsidRDefault="005A5331" w:rsidP="005A5331">
      <w:pPr>
        <w:rPr>
          <w:sz w:val="28"/>
          <w:szCs w:val="28"/>
        </w:rPr>
      </w:pPr>
      <w:r w:rsidRPr="00F127EE">
        <w:rPr>
          <w:rFonts w:hint="cs"/>
          <w:sz w:val="28"/>
          <w:szCs w:val="28"/>
          <w:rtl/>
        </w:rPr>
        <w:t>נוכחים:</w:t>
      </w:r>
    </w:p>
    <w:p w14:paraId="6AA72910" w14:textId="224CCBD0" w:rsidR="005A5331" w:rsidRPr="00F127EE" w:rsidRDefault="005A5331" w:rsidP="00D95423">
      <w:pPr>
        <w:rPr>
          <w:sz w:val="28"/>
          <w:szCs w:val="28"/>
          <w:rtl/>
        </w:rPr>
      </w:pPr>
      <w:r w:rsidRPr="00F127EE">
        <w:rPr>
          <w:rFonts w:hint="cs"/>
          <w:sz w:val="28"/>
          <w:szCs w:val="28"/>
          <w:rtl/>
        </w:rPr>
        <w:t xml:space="preserve">מנהל ביה"ס </w:t>
      </w:r>
      <w:r w:rsidRPr="00F127EE">
        <w:rPr>
          <w:sz w:val="28"/>
          <w:szCs w:val="28"/>
          <w:rtl/>
        </w:rPr>
        <w:t>–</w:t>
      </w:r>
      <w:r w:rsidRPr="00F127EE">
        <w:rPr>
          <w:rFonts w:hint="cs"/>
          <w:sz w:val="28"/>
          <w:szCs w:val="28"/>
          <w:rtl/>
        </w:rPr>
        <w:t xml:space="preserve"> עוד</w:t>
      </w:r>
      <w:r w:rsidR="00D95423">
        <w:rPr>
          <w:rFonts w:hint="cs"/>
          <w:sz w:val="28"/>
          <w:szCs w:val="28"/>
          <w:rtl/>
        </w:rPr>
        <w:t>י</w:t>
      </w:r>
      <w:bookmarkStart w:id="0" w:name="_GoBack"/>
      <w:bookmarkEnd w:id="0"/>
      <w:r w:rsidR="00AE4204">
        <w:rPr>
          <w:rFonts w:hint="cs"/>
          <w:sz w:val="28"/>
          <w:szCs w:val="28"/>
          <w:rtl/>
        </w:rPr>
        <w:t xml:space="preserve"> זהבי</w:t>
      </w:r>
    </w:p>
    <w:p w14:paraId="0C871CFC" w14:textId="738FBF31" w:rsidR="005A5331" w:rsidRPr="00F127EE" w:rsidRDefault="00AE4204" w:rsidP="005A5331">
      <w:pPr>
        <w:rPr>
          <w:sz w:val="28"/>
          <w:szCs w:val="28"/>
          <w:rtl/>
        </w:rPr>
      </w:pPr>
      <w:r>
        <w:rPr>
          <w:rFonts w:hint="cs"/>
          <w:sz w:val="28"/>
          <w:szCs w:val="28"/>
          <w:rtl/>
        </w:rPr>
        <w:t xml:space="preserve">סגנית מנהל - </w:t>
      </w:r>
      <w:r w:rsidR="005A5331" w:rsidRPr="00F127EE">
        <w:rPr>
          <w:rFonts w:hint="cs"/>
          <w:sz w:val="28"/>
          <w:szCs w:val="28"/>
          <w:rtl/>
        </w:rPr>
        <w:t>איריס אלבו דיין</w:t>
      </w:r>
    </w:p>
    <w:p w14:paraId="157E1EF0" w14:textId="37AD0775" w:rsidR="005A5331" w:rsidRPr="00F127EE" w:rsidRDefault="005A5331" w:rsidP="005A5331">
      <w:pPr>
        <w:rPr>
          <w:sz w:val="28"/>
          <w:szCs w:val="28"/>
          <w:rtl/>
        </w:rPr>
      </w:pPr>
      <w:r w:rsidRPr="00F127EE">
        <w:rPr>
          <w:rFonts w:hint="cs"/>
          <w:sz w:val="28"/>
          <w:szCs w:val="28"/>
          <w:rtl/>
        </w:rPr>
        <w:t xml:space="preserve">יו"ר הנהגת ההורים </w:t>
      </w:r>
      <w:r w:rsidRPr="00F127EE">
        <w:rPr>
          <w:sz w:val="28"/>
          <w:szCs w:val="28"/>
          <w:rtl/>
        </w:rPr>
        <w:t>–</w:t>
      </w:r>
      <w:r w:rsidRPr="00F127EE">
        <w:rPr>
          <w:rFonts w:hint="cs"/>
          <w:sz w:val="28"/>
          <w:szCs w:val="28"/>
          <w:rtl/>
        </w:rPr>
        <w:t xml:space="preserve"> יורם מזוז</w:t>
      </w:r>
    </w:p>
    <w:p w14:paraId="0403F1D8" w14:textId="69AE5A7E" w:rsidR="005A5331" w:rsidRDefault="000E11AD" w:rsidP="005A5331">
      <w:pPr>
        <w:rPr>
          <w:sz w:val="28"/>
          <w:szCs w:val="28"/>
          <w:rtl/>
        </w:rPr>
      </w:pPr>
      <w:r>
        <w:rPr>
          <w:rFonts w:hint="cs"/>
          <w:sz w:val="28"/>
          <w:szCs w:val="28"/>
          <w:rtl/>
        </w:rPr>
        <w:t xml:space="preserve">ההורים: </w:t>
      </w:r>
      <w:r w:rsidR="00E6455B" w:rsidRPr="00F127EE">
        <w:rPr>
          <w:rFonts w:hint="cs"/>
          <w:sz w:val="28"/>
          <w:szCs w:val="28"/>
          <w:rtl/>
        </w:rPr>
        <w:t>טובה בי</w:t>
      </w:r>
      <w:r w:rsidR="00F127EE" w:rsidRPr="00F127EE">
        <w:rPr>
          <w:rFonts w:hint="cs"/>
          <w:sz w:val="28"/>
          <w:szCs w:val="28"/>
          <w:rtl/>
        </w:rPr>
        <w:t>ן יהודה</w:t>
      </w:r>
      <w:r w:rsidR="00E6455B" w:rsidRPr="00F127EE">
        <w:rPr>
          <w:rFonts w:hint="cs"/>
          <w:sz w:val="28"/>
          <w:szCs w:val="28"/>
          <w:rtl/>
        </w:rPr>
        <w:t xml:space="preserve">, אהובה זוסמן, משה ביטון, טל סבג, רחלי פלס, אושרי מאמו, זהבה </w:t>
      </w:r>
      <w:proofErr w:type="spellStart"/>
      <w:r w:rsidR="00E6455B" w:rsidRPr="00F127EE">
        <w:rPr>
          <w:rFonts w:hint="cs"/>
          <w:sz w:val="28"/>
          <w:szCs w:val="28"/>
          <w:rtl/>
        </w:rPr>
        <w:t>חסידיאן</w:t>
      </w:r>
      <w:proofErr w:type="spellEnd"/>
      <w:r w:rsidR="00E6455B" w:rsidRPr="00F127EE">
        <w:rPr>
          <w:rFonts w:hint="cs"/>
          <w:sz w:val="28"/>
          <w:szCs w:val="28"/>
          <w:rtl/>
        </w:rPr>
        <w:t xml:space="preserve">, איתי ברזל, נורית מרחום, אשר מזוז, </w:t>
      </w:r>
      <w:proofErr w:type="spellStart"/>
      <w:r w:rsidR="00E6455B" w:rsidRPr="00F127EE">
        <w:rPr>
          <w:rFonts w:hint="cs"/>
          <w:sz w:val="28"/>
          <w:szCs w:val="28"/>
          <w:rtl/>
        </w:rPr>
        <w:t>ליליה</w:t>
      </w:r>
      <w:proofErr w:type="spellEnd"/>
      <w:r w:rsidR="00E6455B" w:rsidRPr="00F127EE">
        <w:rPr>
          <w:rFonts w:hint="cs"/>
          <w:sz w:val="28"/>
          <w:szCs w:val="28"/>
          <w:rtl/>
        </w:rPr>
        <w:t xml:space="preserve"> </w:t>
      </w:r>
      <w:proofErr w:type="spellStart"/>
      <w:r w:rsidR="00E6455B" w:rsidRPr="00F127EE">
        <w:rPr>
          <w:rFonts w:hint="cs"/>
          <w:sz w:val="28"/>
          <w:szCs w:val="28"/>
          <w:rtl/>
        </w:rPr>
        <w:t>שמביק</w:t>
      </w:r>
      <w:proofErr w:type="spellEnd"/>
      <w:r w:rsidR="00E6455B" w:rsidRPr="00F127EE">
        <w:rPr>
          <w:rFonts w:hint="cs"/>
          <w:sz w:val="28"/>
          <w:szCs w:val="28"/>
          <w:rtl/>
        </w:rPr>
        <w:t xml:space="preserve">, יואב קדוש, חגית פלס, </w:t>
      </w:r>
      <w:proofErr w:type="spellStart"/>
      <w:r w:rsidR="00E6455B" w:rsidRPr="00F127EE">
        <w:rPr>
          <w:rFonts w:hint="cs"/>
          <w:sz w:val="28"/>
          <w:szCs w:val="28"/>
          <w:rtl/>
        </w:rPr>
        <w:t>עצמ</w:t>
      </w:r>
      <w:r w:rsidR="00F127EE">
        <w:rPr>
          <w:rFonts w:hint="cs"/>
          <w:sz w:val="28"/>
          <w:szCs w:val="28"/>
          <w:rtl/>
        </w:rPr>
        <w:t>ו</w:t>
      </w:r>
      <w:r w:rsidR="00E6455B" w:rsidRPr="00F127EE">
        <w:rPr>
          <w:rFonts w:hint="cs"/>
          <w:sz w:val="28"/>
          <w:szCs w:val="28"/>
          <w:rtl/>
        </w:rPr>
        <w:t>נה</w:t>
      </w:r>
      <w:proofErr w:type="spellEnd"/>
      <w:r w:rsidR="00E6455B" w:rsidRPr="00F127EE">
        <w:rPr>
          <w:rFonts w:hint="cs"/>
          <w:sz w:val="28"/>
          <w:szCs w:val="28"/>
          <w:rtl/>
        </w:rPr>
        <w:t xml:space="preserve"> הרשקוביץ, שרית </w:t>
      </w:r>
      <w:proofErr w:type="spellStart"/>
      <w:r w:rsidR="00E6455B" w:rsidRPr="00F127EE">
        <w:rPr>
          <w:rFonts w:hint="cs"/>
          <w:sz w:val="28"/>
          <w:szCs w:val="28"/>
          <w:rtl/>
        </w:rPr>
        <w:t>שראל</w:t>
      </w:r>
      <w:proofErr w:type="spellEnd"/>
      <w:r w:rsidR="00E6455B" w:rsidRPr="00F127EE">
        <w:rPr>
          <w:rFonts w:hint="cs"/>
          <w:sz w:val="28"/>
          <w:szCs w:val="28"/>
          <w:rtl/>
        </w:rPr>
        <w:t xml:space="preserve">, שי אסייג, צחי </w:t>
      </w:r>
      <w:proofErr w:type="spellStart"/>
      <w:r w:rsidR="00E6455B" w:rsidRPr="00F127EE">
        <w:rPr>
          <w:rFonts w:hint="cs"/>
          <w:sz w:val="28"/>
          <w:szCs w:val="28"/>
          <w:rtl/>
        </w:rPr>
        <w:t>שראל</w:t>
      </w:r>
      <w:proofErr w:type="spellEnd"/>
      <w:r w:rsidR="00E6455B" w:rsidRPr="00F127EE">
        <w:rPr>
          <w:rFonts w:hint="cs"/>
          <w:sz w:val="28"/>
          <w:szCs w:val="28"/>
          <w:rtl/>
        </w:rPr>
        <w:t xml:space="preserve">, לימור מבורך עמרם, </w:t>
      </w:r>
      <w:r w:rsidR="00F127EE">
        <w:rPr>
          <w:rFonts w:hint="cs"/>
          <w:sz w:val="28"/>
          <w:szCs w:val="28"/>
          <w:rtl/>
        </w:rPr>
        <w:t>ר</w:t>
      </w:r>
      <w:r w:rsidR="00E6455B" w:rsidRPr="00F127EE">
        <w:rPr>
          <w:rFonts w:hint="cs"/>
          <w:sz w:val="28"/>
          <w:szCs w:val="28"/>
          <w:rtl/>
        </w:rPr>
        <w:t xml:space="preserve">יקי ביטון, אופירה </w:t>
      </w:r>
      <w:proofErr w:type="spellStart"/>
      <w:r w:rsidR="00E6455B" w:rsidRPr="00F127EE">
        <w:rPr>
          <w:rFonts w:hint="cs"/>
          <w:sz w:val="28"/>
          <w:szCs w:val="28"/>
          <w:rtl/>
        </w:rPr>
        <w:t>פטררו</w:t>
      </w:r>
      <w:proofErr w:type="spellEnd"/>
      <w:r w:rsidR="00E6455B" w:rsidRPr="00F127EE">
        <w:rPr>
          <w:rFonts w:hint="cs"/>
          <w:sz w:val="28"/>
          <w:szCs w:val="28"/>
          <w:rtl/>
        </w:rPr>
        <w:t xml:space="preserve">, ציפי פרג', פנינה </w:t>
      </w:r>
      <w:r w:rsidR="00556018">
        <w:rPr>
          <w:rFonts w:hint="cs"/>
          <w:sz w:val="28"/>
          <w:szCs w:val="28"/>
          <w:rtl/>
        </w:rPr>
        <w:t>ולרי ו</w:t>
      </w:r>
      <w:r w:rsidR="00E6455B" w:rsidRPr="00F127EE">
        <w:rPr>
          <w:rFonts w:hint="cs"/>
          <w:sz w:val="28"/>
          <w:szCs w:val="28"/>
          <w:rtl/>
        </w:rPr>
        <w:t>איתמר דהן.</w:t>
      </w:r>
    </w:p>
    <w:p w14:paraId="4F0FD53F" w14:textId="2D74B565" w:rsidR="00DB34D3" w:rsidRDefault="00DB34D3" w:rsidP="005A5331">
      <w:pPr>
        <w:rPr>
          <w:sz w:val="28"/>
          <w:szCs w:val="28"/>
          <w:rtl/>
        </w:rPr>
      </w:pPr>
    </w:p>
    <w:p w14:paraId="715F9F8E" w14:textId="15DB8A27" w:rsidR="00DB34D3" w:rsidRDefault="00DB34D3" w:rsidP="005A5331">
      <w:pPr>
        <w:rPr>
          <w:sz w:val="28"/>
          <w:szCs w:val="28"/>
          <w:rtl/>
        </w:rPr>
      </w:pPr>
      <w:r>
        <w:rPr>
          <w:rFonts w:hint="cs"/>
          <w:sz w:val="28"/>
          <w:szCs w:val="28"/>
          <w:rtl/>
        </w:rPr>
        <w:t xml:space="preserve">* השנה מחולקת שונה </w:t>
      </w:r>
      <w:r>
        <w:rPr>
          <w:sz w:val="28"/>
          <w:szCs w:val="28"/>
          <w:rtl/>
        </w:rPr>
        <w:t>–</w:t>
      </w:r>
      <w:r>
        <w:rPr>
          <w:rFonts w:hint="cs"/>
          <w:sz w:val="28"/>
          <w:szCs w:val="28"/>
          <w:rtl/>
        </w:rPr>
        <w:t xml:space="preserve"> שלוש שלישים (במקום מחציות), דבר המאפשר נקודת בקרה נוספת במשך השנה, הזדמנות לילדים להשתפר ולהתקדם. כמו כן, חלוקת התעודות מתבצעת ביום ההורים ולא ביום לימודים רגיל.</w:t>
      </w:r>
    </w:p>
    <w:p w14:paraId="224FBBE2" w14:textId="56D418FE" w:rsidR="00DB34D3" w:rsidRDefault="00DB34D3" w:rsidP="00D95704">
      <w:pPr>
        <w:spacing w:after="0"/>
        <w:rPr>
          <w:sz w:val="28"/>
          <w:szCs w:val="28"/>
          <w:rtl/>
        </w:rPr>
      </w:pPr>
      <w:r>
        <w:rPr>
          <w:rFonts w:hint="cs"/>
          <w:sz w:val="28"/>
          <w:szCs w:val="28"/>
          <w:rtl/>
        </w:rPr>
        <w:t xml:space="preserve">* </w:t>
      </w:r>
      <w:r w:rsidRPr="00DB34D3">
        <w:rPr>
          <w:rFonts w:hint="cs"/>
          <w:b/>
          <w:bCs/>
          <w:sz w:val="28"/>
          <w:szCs w:val="28"/>
          <w:rtl/>
        </w:rPr>
        <w:t>בחינת בגרות חורף</w:t>
      </w:r>
      <w:r>
        <w:rPr>
          <w:rFonts w:hint="cs"/>
          <w:sz w:val="28"/>
          <w:szCs w:val="28"/>
          <w:rtl/>
        </w:rPr>
        <w:t xml:space="preserve"> </w:t>
      </w:r>
      <w:r>
        <w:rPr>
          <w:sz w:val="28"/>
          <w:szCs w:val="28"/>
          <w:rtl/>
        </w:rPr>
        <w:t>–</w:t>
      </w:r>
      <w:r>
        <w:rPr>
          <w:rFonts w:hint="cs"/>
          <w:sz w:val="28"/>
          <w:szCs w:val="28"/>
          <w:rtl/>
        </w:rPr>
        <w:t xml:space="preserve"> הבחינות נערכו לאנגלית, לשון, ותכף תיערך הבחינה בהיסטוריה (כיתות יא) וספרות (בחינה פנימית)</w:t>
      </w:r>
      <w:r w:rsidR="0005487D">
        <w:rPr>
          <w:rFonts w:hint="cs"/>
          <w:sz w:val="28"/>
          <w:szCs w:val="28"/>
          <w:rtl/>
        </w:rPr>
        <w:t xml:space="preserve">. בחינה במתמטיקה </w:t>
      </w:r>
      <w:r w:rsidR="0005487D">
        <w:rPr>
          <w:sz w:val="28"/>
          <w:szCs w:val="28"/>
          <w:rtl/>
        </w:rPr>
        <w:t>–</w:t>
      </w:r>
      <w:r w:rsidR="0005487D">
        <w:rPr>
          <w:rFonts w:hint="cs"/>
          <w:sz w:val="28"/>
          <w:szCs w:val="28"/>
          <w:rtl/>
        </w:rPr>
        <w:t xml:space="preserve"> מיועדת לקבוצות מסוימות, מעין בחינת השלמה/תיקון.</w:t>
      </w:r>
    </w:p>
    <w:p w14:paraId="21CFB66C" w14:textId="583491D9" w:rsidR="0005487D" w:rsidRDefault="0005487D" w:rsidP="005A5331">
      <w:pPr>
        <w:rPr>
          <w:sz w:val="28"/>
          <w:szCs w:val="28"/>
          <w:rtl/>
        </w:rPr>
      </w:pPr>
      <w:r>
        <w:rPr>
          <w:rFonts w:hint="cs"/>
          <w:sz w:val="28"/>
          <w:szCs w:val="28"/>
          <w:rtl/>
        </w:rPr>
        <w:t>נושא טוהר הבחינות לוקה בחסר, אין היסטוריה חיובית בביה"ס בנושא, נקווה לשיפור משמעותי.</w:t>
      </w:r>
    </w:p>
    <w:p w14:paraId="73CC28F7" w14:textId="5E002B08" w:rsidR="0005487D" w:rsidRDefault="0005487D" w:rsidP="005A5331">
      <w:pPr>
        <w:rPr>
          <w:sz w:val="28"/>
          <w:szCs w:val="28"/>
          <w:rtl/>
        </w:rPr>
      </w:pPr>
      <w:r>
        <w:rPr>
          <w:rFonts w:hint="cs"/>
          <w:sz w:val="28"/>
          <w:szCs w:val="28"/>
          <w:rtl/>
        </w:rPr>
        <w:t xml:space="preserve">* </w:t>
      </w:r>
      <w:r>
        <w:rPr>
          <w:rFonts w:hint="cs"/>
          <w:b/>
          <w:bCs/>
          <w:sz w:val="28"/>
          <w:szCs w:val="28"/>
          <w:rtl/>
        </w:rPr>
        <w:t xml:space="preserve">מרכז חדשנות (יזמות) </w:t>
      </w:r>
      <w:r>
        <w:rPr>
          <w:sz w:val="28"/>
          <w:szCs w:val="28"/>
          <w:rtl/>
        </w:rPr>
        <w:t>–</w:t>
      </w:r>
      <w:r>
        <w:rPr>
          <w:rFonts w:hint="cs"/>
          <w:sz w:val="28"/>
          <w:szCs w:val="28"/>
          <w:rtl/>
        </w:rPr>
        <w:t xml:space="preserve"> עד עכשיו היה מיועד לכיתות ט</w:t>
      </w:r>
      <w:r>
        <w:rPr>
          <w:sz w:val="28"/>
          <w:szCs w:val="28"/>
          <w:rtl/>
        </w:rPr>
        <w:t>–</w:t>
      </w:r>
      <w:r>
        <w:rPr>
          <w:rFonts w:hint="cs"/>
          <w:sz w:val="28"/>
          <w:szCs w:val="28"/>
          <w:rtl/>
        </w:rPr>
        <w:t xml:space="preserve">יא + קבוצת סאן (ח). עקב המצב עברו לפעילות בזום. יש רצון להרחיב את הפעילות גם לכיתות ז-ח. יש חשיבה לערוך כנס בוגרים, וכן להביא את בוגרי המרכז להדריך במקום, וביה"ס מצפה גם לתקצוב גבוה יותר. </w:t>
      </w:r>
    </w:p>
    <w:p w14:paraId="6D23A06A" w14:textId="5E70B6AB" w:rsidR="00DE46F4" w:rsidRDefault="00DE46F4" w:rsidP="00D95704">
      <w:pPr>
        <w:spacing w:after="0"/>
        <w:rPr>
          <w:sz w:val="28"/>
          <w:szCs w:val="28"/>
          <w:rtl/>
        </w:rPr>
      </w:pPr>
      <w:r>
        <w:rPr>
          <w:rFonts w:hint="cs"/>
          <w:sz w:val="28"/>
          <w:szCs w:val="28"/>
          <w:rtl/>
        </w:rPr>
        <w:t xml:space="preserve">* </w:t>
      </w:r>
      <w:r>
        <w:rPr>
          <w:rFonts w:hint="cs"/>
          <w:b/>
          <w:bCs/>
          <w:sz w:val="28"/>
          <w:szCs w:val="28"/>
          <w:rtl/>
        </w:rPr>
        <w:t>פעילות חברתית</w:t>
      </w:r>
      <w:r>
        <w:rPr>
          <w:rFonts w:hint="cs"/>
          <w:sz w:val="28"/>
          <w:szCs w:val="28"/>
          <w:rtl/>
        </w:rPr>
        <w:t xml:space="preserve"> </w:t>
      </w:r>
      <w:r>
        <w:rPr>
          <w:sz w:val="28"/>
          <w:szCs w:val="28"/>
          <w:rtl/>
        </w:rPr>
        <w:t>–</w:t>
      </w:r>
      <w:r>
        <w:rPr>
          <w:rFonts w:hint="cs"/>
          <w:sz w:val="28"/>
          <w:szCs w:val="28"/>
          <w:rtl/>
        </w:rPr>
        <w:t xml:space="preserve"> רוב תוכנית העבודה שתוכננה אכן יצאה לפועל, פחות פעילויות חוץ עקב המצב.</w:t>
      </w:r>
    </w:p>
    <w:p w14:paraId="251CA586" w14:textId="1FF41E1E" w:rsidR="00DE46F4" w:rsidRDefault="00DE46F4" w:rsidP="00D95704">
      <w:pPr>
        <w:spacing w:after="0"/>
        <w:rPr>
          <w:sz w:val="28"/>
          <w:szCs w:val="28"/>
          <w:rtl/>
        </w:rPr>
      </w:pPr>
      <w:r>
        <w:rPr>
          <w:rFonts w:hint="cs"/>
          <w:sz w:val="28"/>
          <w:szCs w:val="28"/>
          <w:rtl/>
        </w:rPr>
        <w:t>ישנה קבוצת רובוטיקה +</w:t>
      </w:r>
      <w:r>
        <w:rPr>
          <w:rFonts w:hint="cs"/>
          <w:sz w:val="28"/>
          <w:szCs w:val="28"/>
        </w:rPr>
        <w:t xml:space="preserve"> </w:t>
      </w:r>
      <w:r>
        <w:rPr>
          <w:rFonts w:hint="cs"/>
          <w:sz w:val="28"/>
          <w:szCs w:val="28"/>
          <w:rtl/>
        </w:rPr>
        <w:t xml:space="preserve"> שתי קבוצות טיסנים (ט-</w:t>
      </w:r>
      <w:proofErr w:type="spellStart"/>
      <w:r>
        <w:rPr>
          <w:rFonts w:hint="cs"/>
          <w:sz w:val="28"/>
          <w:szCs w:val="28"/>
          <w:rtl/>
        </w:rPr>
        <w:t>יב</w:t>
      </w:r>
      <w:proofErr w:type="spellEnd"/>
      <w:r>
        <w:rPr>
          <w:rFonts w:hint="cs"/>
          <w:sz w:val="28"/>
          <w:szCs w:val="28"/>
          <w:rtl/>
        </w:rPr>
        <w:t xml:space="preserve">) </w:t>
      </w:r>
      <w:r>
        <w:rPr>
          <w:sz w:val="28"/>
          <w:szCs w:val="28"/>
          <w:rtl/>
        </w:rPr>
        <w:t>–</w:t>
      </w:r>
      <w:r>
        <w:rPr>
          <w:rFonts w:hint="cs"/>
          <w:sz w:val="28"/>
          <w:szCs w:val="28"/>
          <w:rtl/>
        </w:rPr>
        <w:t xml:space="preserve"> הפעילות מיועדת לכלל הכיתות, ולא רק לכיתות המצוינות.</w:t>
      </w:r>
    </w:p>
    <w:p w14:paraId="73342C3A" w14:textId="782A8F62" w:rsidR="00DE46F4" w:rsidRDefault="00DE46F4" w:rsidP="005A5331">
      <w:pPr>
        <w:rPr>
          <w:sz w:val="28"/>
          <w:szCs w:val="28"/>
          <w:rtl/>
        </w:rPr>
      </w:pPr>
      <w:r>
        <w:rPr>
          <w:rFonts w:hint="cs"/>
          <w:sz w:val="28"/>
          <w:szCs w:val="28"/>
          <w:rtl/>
        </w:rPr>
        <w:t>מסתמנת הצעה להורים מתנדבים שיתמכו ויעזרו בתהליך גיוס תלמידים לנבחרות הללו, מעין סיירת הורים.</w:t>
      </w:r>
    </w:p>
    <w:p w14:paraId="13CBACD9" w14:textId="33D413E8" w:rsidR="00DE46F4" w:rsidRDefault="00DE46F4" w:rsidP="00D95704">
      <w:pPr>
        <w:spacing w:after="0"/>
        <w:rPr>
          <w:sz w:val="28"/>
          <w:szCs w:val="28"/>
          <w:rtl/>
        </w:rPr>
      </w:pPr>
      <w:r>
        <w:rPr>
          <w:rFonts w:hint="cs"/>
          <w:sz w:val="28"/>
          <w:szCs w:val="28"/>
          <w:rtl/>
        </w:rPr>
        <w:t xml:space="preserve">* </w:t>
      </w:r>
      <w:r>
        <w:rPr>
          <w:rFonts w:hint="cs"/>
          <w:b/>
          <w:bCs/>
          <w:sz w:val="28"/>
          <w:szCs w:val="28"/>
          <w:rtl/>
        </w:rPr>
        <w:t>המכללה הטכנולוגית של בי"ס (</w:t>
      </w:r>
      <w:proofErr w:type="spellStart"/>
      <w:r>
        <w:rPr>
          <w:rFonts w:hint="cs"/>
          <w:b/>
          <w:bCs/>
          <w:sz w:val="28"/>
          <w:szCs w:val="28"/>
          <w:rtl/>
        </w:rPr>
        <w:t>יג</w:t>
      </w:r>
      <w:proofErr w:type="spellEnd"/>
      <w:r>
        <w:rPr>
          <w:rFonts w:hint="cs"/>
          <w:b/>
          <w:bCs/>
          <w:sz w:val="28"/>
          <w:szCs w:val="28"/>
          <w:rtl/>
        </w:rPr>
        <w:t xml:space="preserve">-יד) </w:t>
      </w:r>
      <w:r w:rsidR="001E2423">
        <w:rPr>
          <w:b/>
          <w:bCs/>
          <w:sz w:val="28"/>
          <w:szCs w:val="28"/>
          <w:rtl/>
        </w:rPr>
        <w:t>–</w:t>
      </w:r>
      <w:r>
        <w:rPr>
          <w:rFonts w:hint="cs"/>
          <w:b/>
          <w:bCs/>
          <w:sz w:val="28"/>
          <w:szCs w:val="28"/>
          <w:rtl/>
        </w:rPr>
        <w:t xml:space="preserve"> </w:t>
      </w:r>
      <w:r w:rsidR="001E2423">
        <w:rPr>
          <w:rFonts w:hint="cs"/>
          <w:sz w:val="28"/>
          <w:szCs w:val="28"/>
          <w:rtl/>
        </w:rPr>
        <w:t xml:space="preserve">השנה מחזור רביעי אמור להיפתח אך המצב אינו יציב, אין היענות תלמידים </w:t>
      </w:r>
      <w:r w:rsidR="001E2423">
        <w:rPr>
          <w:sz w:val="28"/>
          <w:szCs w:val="28"/>
          <w:rtl/>
        </w:rPr>
        <w:t>–</w:t>
      </w:r>
      <w:r w:rsidR="001E2423">
        <w:rPr>
          <w:rFonts w:hint="cs"/>
          <w:sz w:val="28"/>
          <w:szCs w:val="28"/>
          <w:rtl/>
        </w:rPr>
        <w:t xml:space="preserve"> כדי שהמכללה תקיים את עצמה היעד הוא 18 סטודנטים בכיתה. אם בעבר המסלול היה מיועד למסיימי מגמת מחשבים ואלקטרוניקה, השנה</w:t>
      </w:r>
      <w:r w:rsidR="00D95704">
        <w:rPr>
          <w:rFonts w:hint="cs"/>
          <w:sz w:val="28"/>
          <w:szCs w:val="28"/>
          <w:rtl/>
        </w:rPr>
        <w:t xml:space="preserve"> ביה"ס ינסה להגדיל את קהל היעד של המקום ולפתוח אותו לתלמידים ממגמות אחרות. לכן,</w:t>
      </w:r>
      <w:r w:rsidR="001E2423">
        <w:rPr>
          <w:rFonts w:hint="cs"/>
          <w:sz w:val="28"/>
          <w:szCs w:val="28"/>
          <w:rtl/>
        </w:rPr>
        <w:t xml:space="preserve"> נכנסה תוכנית </w:t>
      </w:r>
      <w:r w:rsidR="001E2423">
        <w:rPr>
          <w:rFonts w:hint="cs"/>
          <w:sz w:val="28"/>
          <w:szCs w:val="28"/>
          <w:u w:val="single"/>
          <w:rtl/>
        </w:rPr>
        <w:t>מרום</w:t>
      </w:r>
      <w:r w:rsidR="00D95704">
        <w:rPr>
          <w:rFonts w:hint="cs"/>
          <w:sz w:val="28"/>
          <w:szCs w:val="28"/>
          <w:rtl/>
        </w:rPr>
        <w:t xml:space="preserve"> </w:t>
      </w:r>
      <w:r w:rsidR="00D95704">
        <w:rPr>
          <w:sz w:val="28"/>
          <w:szCs w:val="28"/>
          <w:rtl/>
        </w:rPr>
        <w:t>–</w:t>
      </w:r>
      <w:r w:rsidR="00D95704">
        <w:rPr>
          <w:rFonts w:hint="cs"/>
          <w:sz w:val="28"/>
          <w:szCs w:val="28"/>
          <w:rtl/>
        </w:rPr>
        <w:t xml:space="preserve"> כל תלמיד </w:t>
      </w:r>
      <w:proofErr w:type="spellStart"/>
      <w:r w:rsidR="00D95704">
        <w:rPr>
          <w:rFonts w:hint="cs"/>
          <w:sz w:val="28"/>
          <w:szCs w:val="28"/>
          <w:rtl/>
        </w:rPr>
        <w:lastRenderedPageBreak/>
        <w:t>יב</w:t>
      </w:r>
      <w:proofErr w:type="spellEnd"/>
      <w:r w:rsidR="00D95704">
        <w:rPr>
          <w:rFonts w:hint="cs"/>
          <w:sz w:val="28"/>
          <w:szCs w:val="28"/>
          <w:rtl/>
        </w:rPr>
        <w:t xml:space="preserve"> יכול להירשם, ישלים במשך 8 חודשים את החומר הרלוונטי ואז יצטרף לכיתה רגילה. התוכנית קיבלה את אישור הצבא לפני חודש (כי הצבא מממן).</w:t>
      </w:r>
    </w:p>
    <w:p w14:paraId="6A0C7C0D" w14:textId="36E06D50" w:rsidR="00D95704" w:rsidRDefault="00D95704" w:rsidP="00D95704">
      <w:pPr>
        <w:spacing w:after="0"/>
        <w:rPr>
          <w:sz w:val="28"/>
          <w:szCs w:val="28"/>
          <w:rtl/>
        </w:rPr>
      </w:pPr>
      <w:r>
        <w:rPr>
          <w:rFonts w:hint="cs"/>
          <w:sz w:val="28"/>
          <w:szCs w:val="28"/>
          <w:rtl/>
        </w:rPr>
        <w:t xml:space="preserve">הערה מההורים </w:t>
      </w:r>
      <w:r>
        <w:rPr>
          <w:sz w:val="28"/>
          <w:szCs w:val="28"/>
          <w:rtl/>
        </w:rPr>
        <w:t>–</w:t>
      </w:r>
      <w:r>
        <w:rPr>
          <w:rFonts w:hint="cs"/>
          <w:sz w:val="28"/>
          <w:szCs w:val="28"/>
          <w:rtl/>
        </w:rPr>
        <w:t xml:space="preserve"> עד כה לא היה טקס סיום לבוגרים, יטופל וננסה להפוך את זה למסורת.</w:t>
      </w:r>
    </w:p>
    <w:p w14:paraId="5ACE6C27" w14:textId="64299283" w:rsidR="00D95704" w:rsidRDefault="00E02D91" w:rsidP="001E1ED9">
      <w:pPr>
        <w:spacing w:before="240" w:after="0"/>
        <w:rPr>
          <w:b/>
          <w:bCs/>
          <w:sz w:val="28"/>
          <w:szCs w:val="28"/>
          <w:rtl/>
        </w:rPr>
      </w:pPr>
      <w:r>
        <w:rPr>
          <w:rFonts w:hint="cs"/>
          <w:b/>
          <w:bCs/>
          <w:sz w:val="28"/>
          <w:szCs w:val="28"/>
          <w:rtl/>
        </w:rPr>
        <w:t>תלונות/טענות מההורים :</w:t>
      </w:r>
    </w:p>
    <w:p w14:paraId="29E697DD" w14:textId="459D17C3" w:rsidR="00E02D91" w:rsidRDefault="00E02D91" w:rsidP="001E1ED9">
      <w:pPr>
        <w:spacing w:before="240" w:after="0"/>
        <w:rPr>
          <w:sz w:val="28"/>
          <w:szCs w:val="28"/>
          <w:rtl/>
        </w:rPr>
      </w:pPr>
      <w:r w:rsidRPr="00E02D91">
        <w:rPr>
          <w:rFonts w:hint="cs"/>
          <w:sz w:val="28"/>
          <w:szCs w:val="28"/>
          <w:rtl/>
        </w:rPr>
        <w:t>*</w:t>
      </w:r>
      <w:r>
        <w:rPr>
          <w:rFonts w:hint="cs"/>
          <w:b/>
          <w:bCs/>
          <w:sz w:val="28"/>
          <w:szCs w:val="28"/>
          <w:rtl/>
        </w:rPr>
        <w:t xml:space="preserve"> </w:t>
      </w:r>
      <w:r>
        <w:rPr>
          <w:rFonts w:hint="cs"/>
          <w:sz w:val="28"/>
          <w:szCs w:val="28"/>
          <w:rtl/>
        </w:rPr>
        <w:t xml:space="preserve">יואב קדוש </w:t>
      </w:r>
      <w:r>
        <w:rPr>
          <w:sz w:val="28"/>
          <w:szCs w:val="28"/>
          <w:rtl/>
        </w:rPr>
        <w:t>–</w:t>
      </w:r>
      <w:r>
        <w:rPr>
          <w:rFonts w:hint="cs"/>
          <w:sz w:val="28"/>
          <w:szCs w:val="28"/>
          <w:rtl/>
        </w:rPr>
        <w:t xml:space="preserve"> לימודים מקוונים </w:t>
      </w:r>
      <w:r>
        <w:rPr>
          <w:sz w:val="28"/>
          <w:szCs w:val="28"/>
          <w:rtl/>
        </w:rPr>
        <w:t>–</w:t>
      </w:r>
      <w:r>
        <w:rPr>
          <w:rFonts w:hint="cs"/>
          <w:sz w:val="28"/>
          <w:szCs w:val="28"/>
          <w:rtl/>
        </w:rPr>
        <w:t xml:space="preserve"> טוען שהלימודים בזום לא מאוד יעילים, ומציע שילמדו בהם מקצועות קלים ולא את מקצועות הליבה החשובים</w:t>
      </w:r>
      <w:r w:rsidR="00AC76F7">
        <w:rPr>
          <w:rFonts w:hint="cs"/>
          <w:sz w:val="28"/>
          <w:szCs w:val="28"/>
          <w:rtl/>
        </w:rPr>
        <w:t>. אלו ילמדו פרונטלית/פיזית בכיתות.</w:t>
      </w:r>
    </w:p>
    <w:p w14:paraId="36A56FC7" w14:textId="7BB19E82" w:rsidR="00AC76F7" w:rsidRDefault="00AC76F7" w:rsidP="001E1ED9">
      <w:pPr>
        <w:spacing w:before="240" w:after="0"/>
        <w:rPr>
          <w:sz w:val="28"/>
          <w:szCs w:val="28"/>
          <w:rtl/>
        </w:rPr>
      </w:pPr>
      <w:r>
        <w:rPr>
          <w:rFonts w:hint="cs"/>
          <w:sz w:val="28"/>
          <w:szCs w:val="28"/>
          <w:rtl/>
        </w:rPr>
        <w:t xml:space="preserve">* בעיה של מחסור במורים לפיזיקה, ובעיה נקודתית של מורה </w:t>
      </w:r>
      <w:r>
        <w:rPr>
          <w:sz w:val="28"/>
          <w:szCs w:val="28"/>
          <w:rtl/>
        </w:rPr>
        <w:t>–</w:t>
      </w:r>
      <w:r>
        <w:rPr>
          <w:rFonts w:hint="cs"/>
          <w:sz w:val="28"/>
          <w:szCs w:val="28"/>
          <w:rtl/>
        </w:rPr>
        <w:t xml:space="preserve"> ביה"ס נעזר ב</w:t>
      </w:r>
      <w:r>
        <w:rPr>
          <w:rFonts w:hint="cs"/>
          <w:b/>
          <w:bCs/>
          <w:sz w:val="28"/>
          <w:szCs w:val="28"/>
          <w:rtl/>
        </w:rPr>
        <w:t>פרויקט נחשון</w:t>
      </w:r>
      <w:r>
        <w:rPr>
          <w:rFonts w:hint="cs"/>
          <w:sz w:val="28"/>
          <w:szCs w:val="28"/>
          <w:rtl/>
        </w:rPr>
        <w:t xml:space="preserve"> שמגייס סטודנטים מצטיינים לעזור בשיעורים.</w:t>
      </w:r>
      <w:r w:rsidR="007E4615">
        <w:rPr>
          <w:rFonts w:hint="cs"/>
          <w:sz w:val="28"/>
          <w:szCs w:val="28"/>
          <w:rtl/>
        </w:rPr>
        <w:t xml:space="preserve"> </w:t>
      </w:r>
      <w:r>
        <w:rPr>
          <w:rFonts w:hint="cs"/>
          <w:sz w:val="28"/>
          <w:szCs w:val="28"/>
          <w:rtl/>
        </w:rPr>
        <w:t>יורם דיבר עם המפקחת על הנושא ועודי מחפש מורים נוספים (גם בבעיית המחסור במורים למתמטיקה).</w:t>
      </w:r>
    </w:p>
    <w:p w14:paraId="36132894" w14:textId="39776E04" w:rsidR="00005A04" w:rsidRDefault="00005A04" w:rsidP="00595FAF">
      <w:pPr>
        <w:spacing w:after="0"/>
        <w:rPr>
          <w:sz w:val="28"/>
          <w:szCs w:val="28"/>
          <w:rtl/>
        </w:rPr>
      </w:pPr>
      <w:r>
        <w:rPr>
          <w:rFonts w:hint="cs"/>
          <w:sz w:val="28"/>
          <w:szCs w:val="28"/>
          <w:rtl/>
        </w:rPr>
        <w:t xml:space="preserve">* אהובה זוסמן </w:t>
      </w:r>
      <w:r>
        <w:rPr>
          <w:sz w:val="28"/>
          <w:szCs w:val="28"/>
          <w:rtl/>
        </w:rPr>
        <w:t>–</w:t>
      </w:r>
      <w:r>
        <w:rPr>
          <w:rFonts w:hint="cs"/>
          <w:sz w:val="28"/>
          <w:szCs w:val="28"/>
          <w:rtl/>
        </w:rPr>
        <w:t xml:space="preserve"> טוענת שכיתת י'4 מתחילים מספר פעמים בשבוע בשעה 10</w:t>
      </w:r>
      <w:r w:rsidR="007E4615">
        <w:rPr>
          <w:rFonts w:hint="cs"/>
          <w:sz w:val="28"/>
          <w:szCs w:val="28"/>
          <w:rtl/>
        </w:rPr>
        <w:t>, נראה לה מבוזבז, אפשר לתגבר אותם בשעות הללו. עודי טוען שזה נעשה במקום שלא יהיה "חלון" באמצע היום. בנוסף טוענת שהכיתה עמוסה ומלאה (36 תלמידים).</w:t>
      </w:r>
    </w:p>
    <w:p w14:paraId="35C460E7" w14:textId="14B478C8" w:rsidR="00595FAF" w:rsidRDefault="00595FAF" w:rsidP="00595FAF">
      <w:pPr>
        <w:spacing w:after="0"/>
        <w:rPr>
          <w:sz w:val="28"/>
          <w:szCs w:val="28"/>
          <w:rtl/>
        </w:rPr>
      </w:pPr>
      <w:r>
        <w:rPr>
          <w:rFonts w:hint="cs"/>
          <w:sz w:val="28"/>
          <w:szCs w:val="28"/>
          <w:rtl/>
        </w:rPr>
        <w:t xml:space="preserve">גם אופירה </w:t>
      </w:r>
      <w:r w:rsidR="00FF4E58">
        <w:rPr>
          <w:rFonts w:hint="cs"/>
          <w:sz w:val="28"/>
          <w:szCs w:val="28"/>
          <w:rtl/>
        </w:rPr>
        <w:t xml:space="preserve">טוענת על כיתות גדולות בשכבת ז בחלוקה לרמות במתמטיקה. </w:t>
      </w:r>
    </w:p>
    <w:p w14:paraId="6A8A57FD" w14:textId="77777777" w:rsidR="00FF4E58" w:rsidRDefault="00FF4E58" w:rsidP="00595FAF">
      <w:pPr>
        <w:spacing w:after="0"/>
        <w:rPr>
          <w:sz w:val="28"/>
          <w:szCs w:val="28"/>
          <w:rtl/>
        </w:rPr>
      </w:pPr>
    </w:p>
    <w:p w14:paraId="138EE9A5" w14:textId="510F7B0D" w:rsidR="00FF4E58" w:rsidRDefault="00FF4E58" w:rsidP="00FF4E58">
      <w:pPr>
        <w:spacing w:after="0"/>
        <w:rPr>
          <w:sz w:val="28"/>
          <w:szCs w:val="28"/>
          <w:rtl/>
        </w:rPr>
      </w:pPr>
      <w:r>
        <w:rPr>
          <w:rFonts w:hint="cs"/>
          <w:sz w:val="28"/>
          <w:szCs w:val="28"/>
          <w:rtl/>
        </w:rPr>
        <w:t xml:space="preserve">* </w:t>
      </w:r>
      <w:proofErr w:type="spellStart"/>
      <w:r>
        <w:rPr>
          <w:rFonts w:hint="cs"/>
          <w:sz w:val="28"/>
          <w:szCs w:val="28"/>
          <w:rtl/>
        </w:rPr>
        <w:t>ליליה</w:t>
      </w:r>
      <w:proofErr w:type="spellEnd"/>
      <w:r>
        <w:rPr>
          <w:rFonts w:hint="cs"/>
          <w:sz w:val="28"/>
          <w:szCs w:val="28"/>
          <w:rtl/>
        </w:rPr>
        <w:t xml:space="preserve"> </w:t>
      </w:r>
      <w:proofErr w:type="spellStart"/>
      <w:r>
        <w:rPr>
          <w:rFonts w:hint="cs"/>
          <w:sz w:val="28"/>
          <w:szCs w:val="28"/>
          <w:rtl/>
        </w:rPr>
        <w:t>שמביק</w:t>
      </w:r>
      <w:proofErr w:type="spellEnd"/>
      <w:r>
        <w:rPr>
          <w:rFonts w:hint="cs"/>
          <w:sz w:val="28"/>
          <w:szCs w:val="28"/>
          <w:rtl/>
        </w:rPr>
        <w:t xml:space="preserve"> </w:t>
      </w:r>
      <w:r>
        <w:rPr>
          <w:sz w:val="28"/>
          <w:szCs w:val="28"/>
          <w:rtl/>
        </w:rPr>
        <w:t>–</w:t>
      </w:r>
      <w:r>
        <w:rPr>
          <w:rFonts w:hint="cs"/>
          <w:sz w:val="28"/>
          <w:szCs w:val="28"/>
          <w:rtl/>
        </w:rPr>
        <w:t xml:space="preserve"> </w:t>
      </w:r>
      <w:r>
        <w:rPr>
          <w:rFonts w:hint="cs"/>
          <w:b/>
          <w:bCs/>
          <w:sz w:val="28"/>
          <w:szCs w:val="28"/>
          <w:rtl/>
        </w:rPr>
        <w:t>גדנ"ע</w:t>
      </w:r>
      <w:r>
        <w:rPr>
          <w:rFonts w:hint="cs"/>
          <w:sz w:val="28"/>
          <w:szCs w:val="28"/>
          <w:rtl/>
        </w:rPr>
        <w:t xml:space="preserve"> </w:t>
      </w:r>
      <w:r>
        <w:rPr>
          <w:sz w:val="28"/>
          <w:szCs w:val="28"/>
          <w:rtl/>
        </w:rPr>
        <w:t>–</w:t>
      </w:r>
      <w:r>
        <w:rPr>
          <w:rFonts w:hint="cs"/>
          <w:sz w:val="28"/>
          <w:szCs w:val="28"/>
          <w:rtl/>
        </w:rPr>
        <w:t xml:space="preserve"> כיתות יא. מתלוננת על היציאה הבלתי אחראית (תנאי </w:t>
      </w:r>
      <w:proofErr w:type="spellStart"/>
      <w:r>
        <w:rPr>
          <w:rFonts w:hint="cs"/>
          <w:sz w:val="28"/>
          <w:szCs w:val="28"/>
          <w:rtl/>
        </w:rPr>
        <w:t>מז"א</w:t>
      </w:r>
      <w:proofErr w:type="spellEnd"/>
      <w:r>
        <w:rPr>
          <w:rFonts w:hint="cs"/>
          <w:sz w:val="28"/>
          <w:szCs w:val="28"/>
          <w:rtl/>
        </w:rPr>
        <w:t xml:space="preserve">) וכן טענות על אוכל ומגורים הלא ראויים. </w:t>
      </w:r>
    </w:p>
    <w:p w14:paraId="59F08E11" w14:textId="48E03077" w:rsidR="00FF4E58" w:rsidRDefault="00FF4E58" w:rsidP="00FF4E58">
      <w:pPr>
        <w:spacing w:after="0"/>
        <w:rPr>
          <w:sz w:val="28"/>
          <w:szCs w:val="28"/>
          <w:rtl/>
        </w:rPr>
      </w:pPr>
      <w:r>
        <w:rPr>
          <w:rFonts w:hint="cs"/>
          <w:sz w:val="28"/>
          <w:szCs w:val="28"/>
          <w:rtl/>
        </w:rPr>
        <w:t xml:space="preserve">עודי עונה על כך </w:t>
      </w:r>
      <w:r>
        <w:rPr>
          <w:sz w:val="28"/>
          <w:szCs w:val="28"/>
          <w:rtl/>
        </w:rPr>
        <w:t>–</w:t>
      </w:r>
      <w:r>
        <w:rPr>
          <w:rFonts w:hint="cs"/>
          <w:sz w:val="28"/>
          <w:szCs w:val="28"/>
          <w:rtl/>
        </w:rPr>
        <w:t xml:space="preserve"> מדובר בשכבות הכיתות הגדולות שהפעילויות החברתיות חשובות להם, ולא הכל יכול להתקיים עקב הקורונה (מסע לפולין, מסע ישראלי). </w:t>
      </w:r>
    </w:p>
    <w:p w14:paraId="5BB01B66" w14:textId="7F5AA453" w:rsidR="00FF4E58" w:rsidRDefault="00FF4E58" w:rsidP="00FF4E58">
      <w:pPr>
        <w:spacing w:after="0"/>
        <w:rPr>
          <w:sz w:val="28"/>
          <w:szCs w:val="28"/>
          <w:rtl/>
        </w:rPr>
      </w:pPr>
      <w:r>
        <w:rPr>
          <w:rFonts w:hint="cs"/>
          <w:sz w:val="28"/>
          <w:szCs w:val="28"/>
          <w:rtl/>
        </w:rPr>
        <w:t>כמו כן הוקצ</w:t>
      </w:r>
      <w:r w:rsidR="00337090">
        <w:rPr>
          <w:rFonts w:hint="cs"/>
          <w:sz w:val="28"/>
          <w:szCs w:val="28"/>
          <w:rtl/>
        </w:rPr>
        <w:t>ה</w:t>
      </w:r>
      <w:r>
        <w:rPr>
          <w:rFonts w:hint="cs"/>
          <w:sz w:val="28"/>
          <w:szCs w:val="28"/>
          <w:rtl/>
        </w:rPr>
        <w:t xml:space="preserve"> להם תאריך מסוים </w:t>
      </w:r>
      <w:r w:rsidR="00337090">
        <w:rPr>
          <w:rFonts w:hint="cs"/>
          <w:sz w:val="28"/>
          <w:szCs w:val="28"/>
          <w:rtl/>
        </w:rPr>
        <w:t xml:space="preserve">ולאחר שיקול הוחלט כן לצאת לגדנ"ע. בדיעבד, אכן הפעילות לא יצאה לפועל בצורה מיטבית, אך להחליט מראש לא להוציא היה פוגע בתלמידים ומאכזבם. בתוכנית, לא כל הפעילות הייתה אמורה להיות פעילות חוץ לכן לא ביטלנו מראש את היציאה. רוב התלמידים רצו להישאר, ולסיים את הגדנ"ע עד תום אך קיצרנו בשל תנאי </w:t>
      </w:r>
      <w:proofErr w:type="spellStart"/>
      <w:r w:rsidR="00337090">
        <w:rPr>
          <w:rFonts w:hint="cs"/>
          <w:sz w:val="28"/>
          <w:szCs w:val="28"/>
          <w:rtl/>
        </w:rPr>
        <w:t>מז"א</w:t>
      </w:r>
      <w:proofErr w:type="spellEnd"/>
      <w:r w:rsidR="00337090">
        <w:rPr>
          <w:rFonts w:hint="cs"/>
          <w:sz w:val="28"/>
          <w:szCs w:val="28"/>
          <w:rtl/>
        </w:rPr>
        <w:t xml:space="preserve">. </w:t>
      </w:r>
    </w:p>
    <w:p w14:paraId="535F10B8" w14:textId="1F6528A6" w:rsidR="00337090" w:rsidRDefault="00337090" w:rsidP="00337090">
      <w:pPr>
        <w:spacing w:before="240" w:after="0"/>
        <w:rPr>
          <w:sz w:val="28"/>
          <w:szCs w:val="28"/>
          <w:rtl/>
        </w:rPr>
      </w:pPr>
      <w:r>
        <w:rPr>
          <w:rFonts w:hint="cs"/>
          <w:sz w:val="28"/>
          <w:szCs w:val="28"/>
          <w:rtl/>
        </w:rPr>
        <w:t xml:space="preserve">* </w:t>
      </w:r>
      <w:r>
        <w:rPr>
          <w:rFonts w:hint="cs"/>
          <w:b/>
          <w:bCs/>
          <w:sz w:val="28"/>
          <w:szCs w:val="28"/>
          <w:rtl/>
        </w:rPr>
        <w:t xml:space="preserve">קורונה </w:t>
      </w:r>
      <w:r>
        <w:rPr>
          <w:sz w:val="28"/>
          <w:szCs w:val="28"/>
          <w:rtl/>
        </w:rPr>
        <w:t>–</w:t>
      </w:r>
      <w:r>
        <w:rPr>
          <w:rFonts w:hint="cs"/>
          <w:sz w:val="28"/>
          <w:szCs w:val="28"/>
          <w:rtl/>
        </w:rPr>
        <w:t xml:space="preserve"> יורם הוציא הנחיה לא לשלוח את התלמידים לביה"ס, הנחיה לא פשוטה, עדיף ללמוד פרונטלית בביה"ס, אך המצב הדרדר, כמות המאומתים עלתה. </w:t>
      </w:r>
    </w:p>
    <w:p w14:paraId="7D23FBE9" w14:textId="19FB2CC6" w:rsidR="00337090" w:rsidRDefault="00337090" w:rsidP="00337090">
      <w:pPr>
        <w:spacing w:after="0"/>
        <w:rPr>
          <w:sz w:val="28"/>
          <w:szCs w:val="28"/>
          <w:rtl/>
        </w:rPr>
      </w:pPr>
      <w:r>
        <w:rPr>
          <w:rFonts w:hint="cs"/>
          <w:sz w:val="28"/>
          <w:szCs w:val="28"/>
          <w:rtl/>
        </w:rPr>
        <w:t xml:space="preserve">לכן הוחלט שבכיתה שבה 3 מאומתים ויותר </w:t>
      </w:r>
      <w:r>
        <w:rPr>
          <w:sz w:val="28"/>
          <w:szCs w:val="28"/>
          <w:rtl/>
        </w:rPr>
        <w:t>–</w:t>
      </w:r>
      <w:r>
        <w:rPr>
          <w:rFonts w:hint="cs"/>
          <w:sz w:val="28"/>
          <w:szCs w:val="28"/>
          <w:rtl/>
        </w:rPr>
        <w:t xml:space="preserve"> יעברו ללמוד בזום (אישור לעבור לזום דורש את אישור המחוז).</w:t>
      </w:r>
    </w:p>
    <w:p w14:paraId="519BFEE8" w14:textId="1CB66058" w:rsidR="00B247D0" w:rsidRDefault="001765F6" w:rsidP="00B247D0">
      <w:pPr>
        <w:spacing w:after="0"/>
        <w:rPr>
          <w:sz w:val="28"/>
          <w:szCs w:val="28"/>
          <w:rtl/>
        </w:rPr>
      </w:pPr>
      <w:r>
        <w:rPr>
          <w:rFonts w:hint="cs"/>
          <w:sz w:val="28"/>
          <w:szCs w:val="28"/>
          <w:rtl/>
        </w:rPr>
        <w:t xml:space="preserve">עודי </w:t>
      </w:r>
      <w:r>
        <w:rPr>
          <w:sz w:val="28"/>
          <w:szCs w:val="28"/>
          <w:rtl/>
        </w:rPr>
        <w:t>–</w:t>
      </w:r>
      <w:r>
        <w:rPr>
          <w:rFonts w:hint="cs"/>
          <w:sz w:val="28"/>
          <w:szCs w:val="28"/>
          <w:rtl/>
        </w:rPr>
        <w:t xml:space="preserve"> מבין את החשש של הורים לשלוח את ילדיהם לביה"ס ובסופו של דבר החלטה בידיהם, אך ביה"ס פתוח לקלוט כל תלמיד שמגיע</w:t>
      </w:r>
      <w:r w:rsidR="00B247D0">
        <w:rPr>
          <w:rFonts w:hint="cs"/>
          <w:sz w:val="28"/>
          <w:szCs w:val="28"/>
          <w:rtl/>
        </w:rPr>
        <w:t xml:space="preserve">. התקופה לא קלה, התלמידים נפגעו (לימודית, חברתית, נפשית). עם זאת, אינו מסכים עם החלטה גורפת שלא להגיע לביה"ס כלל. את נושא חצי כיתה שמגיעה ביה"ס </w:t>
      </w:r>
      <w:r w:rsidR="00B247D0">
        <w:rPr>
          <w:rFonts w:hint="cs"/>
          <w:sz w:val="28"/>
          <w:szCs w:val="28"/>
          <w:rtl/>
        </w:rPr>
        <w:lastRenderedPageBreak/>
        <w:t xml:space="preserve">פותר, לעיתים מורה עושה זום לתלמידים שבבית כשלידו בכיתה גם 5 תלמידים </w:t>
      </w:r>
      <w:r w:rsidR="00B247D0">
        <w:rPr>
          <w:sz w:val="28"/>
          <w:szCs w:val="28"/>
          <w:rtl/>
        </w:rPr>
        <w:t>–</w:t>
      </w:r>
      <w:r w:rsidR="00B247D0">
        <w:rPr>
          <w:rFonts w:hint="cs"/>
          <w:sz w:val="28"/>
          <w:szCs w:val="28"/>
          <w:rtl/>
        </w:rPr>
        <w:t xml:space="preserve"> לא פשוט לוגיסטית אך נעשה.</w:t>
      </w:r>
    </w:p>
    <w:p w14:paraId="1B9AE431" w14:textId="29172E27" w:rsidR="00B247D0" w:rsidRDefault="00B247D0" w:rsidP="00B247D0">
      <w:pPr>
        <w:spacing w:before="240" w:after="0"/>
        <w:rPr>
          <w:sz w:val="28"/>
          <w:szCs w:val="28"/>
          <w:rtl/>
        </w:rPr>
      </w:pPr>
      <w:r w:rsidRPr="00B247D0">
        <w:rPr>
          <w:rFonts w:hint="cs"/>
          <w:b/>
          <w:bCs/>
          <w:sz w:val="28"/>
          <w:szCs w:val="28"/>
          <w:rtl/>
        </w:rPr>
        <w:t>סיכום</w:t>
      </w:r>
      <w:r>
        <w:rPr>
          <w:rFonts w:hint="cs"/>
          <w:sz w:val="28"/>
          <w:szCs w:val="28"/>
          <w:rtl/>
        </w:rPr>
        <w:t xml:space="preserve"> </w:t>
      </w:r>
      <w:r>
        <w:rPr>
          <w:sz w:val="28"/>
          <w:szCs w:val="28"/>
          <w:rtl/>
        </w:rPr>
        <w:t>–</w:t>
      </w:r>
      <w:r>
        <w:rPr>
          <w:rFonts w:hint="cs"/>
          <w:sz w:val="28"/>
          <w:szCs w:val="28"/>
          <w:rtl/>
        </w:rPr>
        <w:t xml:space="preserve"> יורם יעביר מיד (ובכל יום בהתאם לנתוני תחלואת הכיתות) רשימה מסודרת של כיתות שלומדות בזום או פרונטלית.</w:t>
      </w:r>
    </w:p>
    <w:p w14:paraId="795267EE" w14:textId="71680D4D" w:rsidR="00B247D0" w:rsidRDefault="00B247D0" w:rsidP="00B247D0">
      <w:pPr>
        <w:spacing w:before="240" w:after="0"/>
        <w:jc w:val="right"/>
        <w:rPr>
          <w:sz w:val="28"/>
          <w:szCs w:val="28"/>
          <w:rtl/>
        </w:rPr>
      </w:pPr>
      <w:r>
        <w:rPr>
          <w:rFonts w:hint="cs"/>
          <w:sz w:val="28"/>
          <w:szCs w:val="28"/>
          <w:rtl/>
        </w:rPr>
        <w:t xml:space="preserve">                                                          בברכת המשך שנה טובה ובריאה</w:t>
      </w:r>
    </w:p>
    <w:p w14:paraId="1F86DFBB" w14:textId="77777777" w:rsidR="00B247D0" w:rsidRDefault="00B247D0" w:rsidP="00B247D0">
      <w:pPr>
        <w:spacing w:before="240" w:after="0"/>
        <w:rPr>
          <w:sz w:val="24"/>
          <w:szCs w:val="24"/>
          <w:rtl/>
        </w:rPr>
      </w:pPr>
    </w:p>
    <w:p w14:paraId="74B06731" w14:textId="7744A550" w:rsidR="00B247D0" w:rsidRDefault="00B247D0" w:rsidP="00B247D0">
      <w:pPr>
        <w:spacing w:before="240" w:after="0"/>
        <w:rPr>
          <w:sz w:val="24"/>
          <w:szCs w:val="24"/>
          <w:rtl/>
        </w:rPr>
      </w:pPr>
      <w:r>
        <w:rPr>
          <w:rFonts w:hint="cs"/>
          <w:sz w:val="24"/>
          <w:szCs w:val="24"/>
          <w:rtl/>
        </w:rPr>
        <w:t>פרוטוקול טלי סבג</w:t>
      </w:r>
    </w:p>
    <w:p w14:paraId="235B0E69" w14:textId="77777777" w:rsidR="00B247D0" w:rsidRPr="00B247D0" w:rsidRDefault="00B247D0" w:rsidP="00B247D0">
      <w:pPr>
        <w:spacing w:before="240" w:after="0"/>
        <w:rPr>
          <w:sz w:val="24"/>
          <w:szCs w:val="24"/>
          <w:rtl/>
        </w:rPr>
      </w:pPr>
    </w:p>
    <w:p w14:paraId="44E5B606" w14:textId="77777777" w:rsidR="00B247D0" w:rsidRPr="00337090" w:rsidRDefault="00B247D0" w:rsidP="00B247D0">
      <w:pPr>
        <w:spacing w:before="240" w:after="0"/>
        <w:rPr>
          <w:sz w:val="28"/>
          <w:szCs w:val="28"/>
          <w:rtl/>
        </w:rPr>
      </w:pPr>
    </w:p>
    <w:p w14:paraId="189BC060" w14:textId="77777777" w:rsidR="00595FAF" w:rsidRPr="00AC76F7" w:rsidRDefault="00595FAF" w:rsidP="001E1ED9">
      <w:pPr>
        <w:spacing w:before="240" w:after="0"/>
        <w:rPr>
          <w:sz w:val="28"/>
          <w:szCs w:val="28"/>
          <w:rtl/>
        </w:rPr>
      </w:pPr>
    </w:p>
    <w:p w14:paraId="2D0C79DA" w14:textId="77777777" w:rsidR="001E1ED9" w:rsidRPr="00D95704" w:rsidRDefault="001E1ED9" w:rsidP="00D95704">
      <w:pPr>
        <w:spacing w:after="0"/>
        <w:rPr>
          <w:sz w:val="28"/>
          <w:szCs w:val="28"/>
        </w:rPr>
      </w:pPr>
    </w:p>
    <w:sectPr w:rsidR="001E1ED9" w:rsidRPr="00D95704" w:rsidSect="00CC1CB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31"/>
    <w:rsid w:val="00005A04"/>
    <w:rsid w:val="00006688"/>
    <w:rsid w:val="0005487D"/>
    <w:rsid w:val="00084845"/>
    <w:rsid w:val="00084E59"/>
    <w:rsid w:val="000E11AD"/>
    <w:rsid w:val="000E1AC0"/>
    <w:rsid w:val="00154447"/>
    <w:rsid w:val="00171691"/>
    <w:rsid w:val="001765F6"/>
    <w:rsid w:val="0019432E"/>
    <w:rsid w:val="001A05A2"/>
    <w:rsid w:val="001E1ED9"/>
    <w:rsid w:val="001E2423"/>
    <w:rsid w:val="00290A8D"/>
    <w:rsid w:val="0029507B"/>
    <w:rsid w:val="00305C50"/>
    <w:rsid w:val="003221BF"/>
    <w:rsid w:val="00337090"/>
    <w:rsid w:val="00372C98"/>
    <w:rsid w:val="003E2518"/>
    <w:rsid w:val="003E7F20"/>
    <w:rsid w:val="004672F4"/>
    <w:rsid w:val="0046734C"/>
    <w:rsid w:val="00470E54"/>
    <w:rsid w:val="0048616E"/>
    <w:rsid w:val="0050620D"/>
    <w:rsid w:val="00556018"/>
    <w:rsid w:val="00570973"/>
    <w:rsid w:val="0058005F"/>
    <w:rsid w:val="00595FAF"/>
    <w:rsid w:val="005A0669"/>
    <w:rsid w:val="005A5331"/>
    <w:rsid w:val="005C5395"/>
    <w:rsid w:val="005C77F0"/>
    <w:rsid w:val="005D36B2"/>
    <w:rsid w:val="00601D74"/>
    <w:rsid w:val="007059E7"/>
    <w:rsid w:val="00716F42"/>
    <w:rsid w:val="00744536"/>
    <w:rsid w:val="00756503"/>
    <w:rsid w:val="007B65DB"/>
    <w:rsid w:val="007D7D96"/>
    <w:rsid w:val="007E4615"/>
    <w:rsid w:val="007F6AF2"/>
    <w:rsid w:val="00806AE9"/>
    <w:rsid w:val="0085082C"/>
    <w:rsid w:val="00886AB4"/>
    <w:rsid w:val="009337E8"/>
    <w:rsid w:val="009661B2"/>
    <w:rsid w:val="00971DD2"/>
    <w:rsid w:val="009D5EFC"/>
    <w:rsid w:val="00A14E1D"/>
    <w:rsid w:val="00A266F8"/>
    <w:rsid w:val="00AC76F7"/>
    <w:rsid w:val="00AD5309"/>
    <w:rsid w:val="00AE4204"/>
    <w:rsid w:val="00B22C4A"/>
    <w:rsid w:val="00B247D0"/>
    <w:rsid w:val="00B476CD"/>
    <w:rsid w:val="00B76A34"/>
    <w:rsid w:val="00BA45BC"/>
    <w:rsid w:val="00BB6E69"/>
    <w:rsid w:val="00BD3EA6"/>
    <w:rsid w:val="00BF0EAF"/>
    <w:rsid w:val="00C1681E"/>
    <w:rsid w:val="00C904CA"/>
    <w:rsid w:val="00CC1CB3"/>
    <w:rsid w:val="00CD1DAD"/>
    <w:rsid w:val="00CE1BC7"/>
    <w:rsid w:val="00D95423"/>
    <w:rsid w:val="00D95704"/>
    <w:rsid w:val="00DB34D3"/>
    <w:rsid w:val="00DE46F4"/>
    <w:rsid w:val="00E02D91"/>
    <w:rsid w:val="00E34483"/>
    <w:rsid w:val="00E62BC3"/>
    <w:rsid w:val="00E6455B"/>
    <w:rsid w:val="00EF23F0"/>
    <w:rsid w:val="00EF2C39"/>
    <w:rsid w:val="00F127EE"/>
    <w:rsid w:val="00FF0144"/>
    <w:rsid w:val="00FF4E58"/>
    <w:rsid w:val="00FF6F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4796"/>
  <w15:chartTrackingRefBased/>
  <w15:docId w15:val="{8C308524-27B1-4FE8-A890-209CFB78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589</Words>
  <Characters>3363</Characters>
  <Application>Microsoft Office Word</Application>
  <DocSecurity>0</DocSecurity>
  <Lines>28</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yarin sabag</dc:creator>
  <cp:keywords/>
  <dc:description/>
  <cp:lastModifiedBy>oddy</cp:lastModifiedBy>
  <cp:revision>17</cp:revision>
  <dcterms:created xsi:type="dcterms:W3CDTF">2022-01-19T14:33:00Z</dcterms:created>
  <dcterms:modified xsi:type="dcterms:W3CDTF">2022-03-07T05:33:00Z</dcterms:modified>
</cp:coreProperties>
</file>